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51A6" w14:textId="57FE2D48" w:rsidR="00184FBA" w:rsidRDefault="005758FD" w:rsidP="005758F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>Priemerné príjmy z finančného príspevku a z platenia úhrad za poskytovanú sociálnu službu</w:t>
      </w:r>
      <w:r w:rsidR="006D4291">
        <w:rPr>
          <w:b/>
          <w:sz w:val="24"/>
          <w:szCs w:val="24"/>
        </w:rPr>
        <w:t xml:space="preserve"> za rok 202</w:t>
      </w:r>
      <w:r w:rsidR="0041734A">
        <w:rPr>
          <w:b/>
          <w:sz w:val="24"/>
          <w:szCs w:val="24"/>
        </w:rPr>
        <w:t>3</w:t>
      </w:r>
    </w:p>
    <w:p w14:paraId="5A8E1E73" w14:textId="77777777" w:rsidR="005758FD" w:rsidRDefault="005758FD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1933171E" w14:textId="77777777" w:rsidR="005758FD" w:rsidRDefault="005758FD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príjmu                                                                                                       ZPS 40 klientov</w:t>
      </w:r>
    </w:p>
    <w:p w14:paraId="580A9E9B" w14:textId="77777777" w:rsidR="005758FD" w:rsidRDefault="005758FD" w:rsidP="005758FD">
      <w:pPr>
        <w:rPr>
          <w:b/>
          <w:sz w:val="24"/>
          <w:szCs w:val="24"/>
        </w:rPr>
      </w:pPr>
    </w:p>
    <w:p w14:paraId="2A738FCE" w14:textId="2B34B0AB" w:rsidR="005758FD" w:rsidRPr="002D55B6" w:rsidRDefault="005758FD" w:rsidP="005758FD">
      <w:pPr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 xml:space="preserve">Úhrady za sociálnu službu                                                                                  </w:t>
      </w:r>
      <w:r w:rsidRPr="002D55B6">
        <w:rPr>
          <w:b/>
          <w:sz w:val="24"/>
          <w:szCs w:val="24"/>
        </w:rPr>
        <w:t>2</w:t>
      </w:r>
      <w:r w:rsidR="0041734A">
        <w:rPr>
          <w:b/>
          <w:sz w:val="24"/>
          <w:szCs w:val="24"/>
        </w:rPr>
        <w:t>80 305,99</w:t>
      </w:r>
    </w:p>
    <w:p w14:paraId="2E60901A" w14:textId="77777777"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Priemerné skutočné dosiahnuté príjmy z platenia</w:t>
      </w:r>
    </w:p>
    <w:p w14:paraId="49850D1C" w14:textId="361EDEB5"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úhrad na 1 prijímateľa soc. služby za rok 202</w:t>
      </w:r>
      <w:r w:rsidR="0041734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</w:t>
      </w:r>
      <w:r w:rsidR="0041734A">
        <w:rPr>
          <w:sz w:val="24"/>
          <w:szCs w:val="24"/>
        </w:rPr>
        <w:t>7 007,65</w:t>
      </w:r>
    </w:p>
    <w:p w14:paraId="1054D8F2" w14:textId="77777777"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3735D" w14:textId="2350F2B3" w:rsidR="005758FD" w:rsidRPr="002D55B6" w:rsidRDefault="005758FD" w:rsidP="005758FD">
      <w:pPr>
        <w:rPr>
          <w:b/>
          <w:sz w:val="24"/>
          <w:szCs w:val="24"/>
        </w:rPr>
      </w:pPr>
      <w:r w:rsidRPr="005758FD">
        <w:rPr>
          <w:b/>
          <w:sz w:val="24"/>
          <w:szCs w:val="24"/>
        </w:rPr>
        <w:t>Poskytnutý FP z MPSVaR SR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1734A">
        <w:rPr>
          <w:b/>
          <w:sz w:val="24"/>
          <w:szCs w:val="24"/>
        </w:rPr>
        <w:t>283 560,63</w:t>
      </w:r>
    </w:p>
    <w:p w14:paraId="5F3D7A25" w14:textId="77777777" w:rsidR="005758FD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>Priemerné príjmy z poskytnutého finančného príspevku</w:t>
      </w:r>
    </w:p>
    <w:p w14:paraId="5483C298" w14:textId="0BD80C21" w:rsidR="002D55B6" w:rsidRDefault="005758FD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na jedného prijímateľa sociálnej služby </w:t>
      </w:r>
      <w:r w:rsidR="002D55B6">
        <w:rPr>
          <w:sz w:val="24"/>
          <w:szCs w:val="24"/>
        </w:rPr>
        <w:t>za rok 202</w:t>
      </w:r>
      <w:r w:rsidR="0041734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</w:t>
      </w:r>
      <w:r w:rsidR="0041734A">
        <w:rPr>
          <w:sz w:val="24"/>
          <w:szCs w:val="24"/>
        </w:rPr>
        <w:t>7 089,02</w:t>
      </w:r>
      <w:r>
        <w:rPr>
          <w:sz w:val="24"/>
          <w:szCs w:val="24"/>
        </w:rPr>
        <w:t xml:space="preserve">                    </w:t>
      </w:r>
    </w:p>
    <w:p w14:paraId="5DCD234C" w14:textId="77777777" w:rsidR="002D55B6" w:rsidRDefault="002D55B6" w:rsidP="005758FD">
      <w:pPr>
        <w:rPr>
          <w:b/>
          <w:sz w:val="24"/>
          <w:szCs w:val="24"/>
        </w:rPr>
      </w:pPr>
    </w:p>
    <w:p w14:paraId="21D011E6" w14:textId="0B9349FB" w:rsidR="002D55B6" w:rsidRDefault="002D55B6" w:rsidP="005758FD">
      <w:pPr>
        <w:rPr>
          <w:b/>
          <w:sz w:val="24"/>
          <w:szCs w:val="24"/>
        </w:rPr>
      </w:pPr>
      <w:r w:rsidRPr="002D55B6">
        <w:rPr>
          <w:b/>
          <w:sz w:val="24"/>
          <w:szCs w:val="24"/>
        </w:rPr>
        <w:t>Príjmy spolu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5</w:t>
      </w:r>
      <w:r w:rsidR="004173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3</w:t>
      </w:r>
      <w:r w:rsidR="0041734A">
        <w:rPr>
          <w:b/>
          <w:sz w:val="24"/>
          <w:szCs w:val="24"/>
        </w:rPr>
        <w:t> 866,62</w:t>
      </w:r>
      <w:r>
        <w:rPr>
          <w:b/>
          <w:sz w:val="24"/>
          <w:szCs w:val="24"/>
        </w:rPr>
        <w:t xml:space="preserve">  </w:t>
      </w:r>
    </w:p>
    <w:p w14:paraId="464B5EA0" w14:textId="77777777" w:rsidR="002D55B6" w:rsidRDefault="002D55B6" w:rsidP="005758FD">
      <w:pPr>
        <w:rPr>
          <w:b/>
          <w:sz w:val="24"/>
          <w:szCs w:val="24"/>
        </w:rPr>
      </w:pPr>
    </w:p>
    <w:p w14:paraId="5479F132" w14:textId="5E65F62D"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Príjmy na 1 prijímateľa soc. služby za rok 202</w:t>
      </w:r>
      <w:r w:rsidR="004173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                                           1</w:t>
      </w:r>
      <w:r w:rsidR="00FC4BC9">
        <w:rPr>
          <w:b/>
          <w:sz w:val="24"/>
          <w:szCs w:val="24"/>
        </w:rPr>
        <w:t>4 096,67</w:t>
      </w:r>
    </w:p>
    <w:p w14:paraId="6526F988" w14:textId="07E71EB1"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EON na rok 202</w:t>
      </w:r>
      <w:r w:rsidR="00FC4B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1 prijímateľa soc. služby:                                              1</w:t>
      </w:r>
      <w:r w:rsidR="00FC4BC9">
        <w:rPr>
          <w:b/>
          <w:sz w:val="24"/>
          <w:szCs w:val="24"/>
        </w:rPr>
        <w:t>6 145,52</w:t>
      </w:r>
      <w:r>
        <w:rPr>
          <w:b/>
          <w:sz w:val="24"/>
          <w:szCs w:val="24"/>
        </w:rPr>
        <w:t xml:space="preserve">    </w:t>
      </w:r>
    </w:p>
    <w:p w14:paraId="233FC59A" w14:textId="10CAFFC7"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Rozdiel:                                                                                                                  - </w:t>
      </w:r>
      <w:r w:rsidR="00FC4BC9">
        <w:rPr>
          <w:b/>
          <w:sz w:val="24"/>
          <w:szCs w:val="24"/>
        </w:rPr>
        <w:t>2 048,85</w:t>
      </w:r>
    </w:p>
    <w:p w14:paraId="608C6DB3" w14:textId="1E59787F" w:rsidR="002D55B6" w:rsidRDefault="002D55B6" w:rsidP="005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Mesačný rozdiel: </w:t>
      </w:r>
      <w:r w:rsidR="00FC4BC9">
        <w:rPr>
          <w:b/>
          <w:sz w:val="24"/>
          <w:szCs w:val="24"/>
        </w:rPr>
        <w:t>2 048,85</w:t>
      </w:r>
      <w:r>
        <w:rPr>
          <w:b/>
          <w:sz w:val="24"/>
          <w:szCs w:val="24"/>
        </w:rPr>
        <w:t xml:space="preserve"> : 12 = 1</w:t>
      </w:r>
      <w:r w:rsidR="00FC4BC9">
        <w:rPr>
          <w:b/>
          <w:sz w:val="24"/>
          <w:szCs w:val="24"/>
        </w:rPr>
        <w:t>70,74</w:t>
      </w:r>
    </w:p>
    <w:p w14:paraId="0659542E" w14:textId="77777777" w:rsidR="002D55B6" w:rsidRDefault="002D55B6" w:rsidP="005758FD">
      <w:pPr>
        <w:rPr>
          <w:b/>
          <w:sz w:val="24"/>
          <w:szCs w:val="24"/>
        </w:rPr>
      </w:pPr>
    </w:p>
    <w:p w14:paraId="2BFF2E9F" w14:textId="77777777" w:rsidR="002D55B6" w:rsidRDefault="002D55B6" w:rsidP="005758FD">
      <w:pPr>
        <w:rPr>
          <w:b/>
          <w:sz w:val="24"/>
          <w:szCs w:val="24"/>
        </w:rPr>
      </w:pPr>
    </w:p>
    <w:p w14:paraId="77AC4F4B" w14:textId="50EF1DEF" w:rsidR="00E15393" w:rsidRDefault="00E15393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V Močenku, dňa: </w:t>
      </w:r>
      <w:r w:rsidR="00FC4BC9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FC4BC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FC4BC9">
        <w:rPr>
          <w:sz w:val="24"/>
          <w:szCs w:val="24"/>
        </w:rPr>
        <w:t>4</w:t>
      </w:r>
    </w:p>
    <w:p w14:paraId="286ADFAB" w14:textId="77777777" w:rsidR="006D4291" w:rsidRDefault="006D4291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135A7F" w14:textId="77777777" w:rsidR="00E15393" w:rsidRDefault="00E15393" w:rsidP="005758FD">
      <w:pPr>
        <w:rPr>
          <w:sz w:val="24"/>
          <w:szCs w:val="24"/>
        </w:rPr>
      </w:pPr>
    </w:p>
    <w:p w14:paraId="2C837688" w14:textId="77777777" w:rsidR="002D55B6" w:rsidRDefault="002D55B6" w:rsidP="005758FD">
      <w:pPr>
        <w:rPr>
          <w:sz w:val="24"/>
          <w:szCs w:val="24"/>
        </w:rPr>
      </w:pPr>
      <w:r w:rsidRPr="002D55B6">
        <w:rPr>
          <w:sz w:val="24"/>
          <w:szCs w:val="24"/>
        </w:rPr>
        <w:t>Vy</w:t>
      </w:r>
      <w:r>
        <w:rPr>
          <w:sz w:val="24"/>
          <w:szCs w:val="24"/>
        </w:rPr>
        <w:t>pracovala: Ing. Horváthová Erika</w:t>
      </w:r>
    </w:p>
    <w:p w14:paraId="4A670251" w14:textId="77777777" w:rsidR="002D55B6" w:rsidRDefault="00E15393" w:rsidP="005758FD">
      <w:pPr>
        <w:rPr>
          <w:sz w:val="24"/>
          <w:szCs w:val="24"/>
        </w:rPr>
      </w:pPr>
      <w:r>
        <w:rPr>
          <w:sz w:val="24"/>
          <w:szCs w:val="24"/>
        </w:rPr>
        <w:t xml:space="preserve">Štatutárny zástupca: Mgr. </w:t>
      </w:r>
      <w:proofErr w:type="spellStart"/>
      <w:r>
        <w:rPr>
          <w:sz w:val="24"/>
          <w:szCs w:val="24"/>
        </w:rPr>
        <w:t>Lovásová</w:t>
      </w:r>
      <w:proofErr w:type="spellEnd"/>
      <w:r>
        <w:rPr>
          <w:sz w:val="24"/>
          <w:szCs w:val="24"/>
        </w:rPr>
        <w:t xml:space="preserve"> Edita</w:t>
      </w:r>
    </w:p>
    <w:p w14:paraId="6CD0BF21" w14:textId="77777777" w:rsidR="00E15393" w:rsidRDefault="00E15393" w:rsidP="005758FD">
      <w:pPr>
        <w:rPr>
          <w:sz w:val="24"/>
          <w:szCs w:val="24"/>
        </w:rPr>
      </w:pPr>
    </w:p>
    <w:p w14:paraId="1F414FCC" w14:textId="77777777" w:rsidR="00E15393" w:rsidRPr="002D55B6" w:rsidRDefault="00E15393" w:rsidP="005758FD">
      <w:pPr>
        <w:rPr>
          <w:sz w:val="24"/>
          <w:szCs w:val="24"/>
        </w:rPr>
      </w:pPr>
    </w:p>
    <w:p w14:paraId="279F13DC" w14:textId="77777777" w:rsidR="002D55B6" w:rsidRDefault="002D55B6" w:rsidP="005758FD">
      <w:pPr>
        <w:rPr>
          <w:b/>
          <w:sz w:val="24"/>
          <w:szCs w:val="24"/>
        </w:rPr>
      </w:pPr>
    </w:p>
    <w:p w14:paraId="1CC9B518" w14:textId="77777777" w:rsidR="002D55B6" w:rsidRDefault="002D55B6" w:rsidP="005758FD">
      <w:pPr>
        <w:rPr>
          <w:b/>
          <w:sz w:val="24"/>
          <w:szCs w:val="24"/>
        </w:rPr>
      </w:pPr>
    </w:p>
    <w:p w14:paraId="013508DA" w14:textId="77777777" w:rsidR="002D55B6" w:rsidRPr="002D55B6" w:rsidRDefault="002D55B6" w:rsidP="005758FD">
      <w:pPr>
        <w:rPr>
          <w:b/>
          <w:sz w:val="24"/>
          <w:szCs w:val="24"/>
        </w:rPr>
      </w:pPr>
    </w:p>
    <w:sectPr w:rsidR="002D55B6" w:rsidRPr="002D55B6" w:rsidSect="009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8FD"/>
    <w:rsid w:val="00184FBA"/>
    <w:rsid w:val="002D55B6"/>
    <w:rsid w:val="0041734A"/>
    <w:rsid w:val="005758FD"/>
    <w:rsid w:val="005C456B"/>
    <w:rsid w:val="006D4291"/>
    <w:rsid w:val="009061C9"/>
    <w:rsid w:val="00B0629F"/>
    <w:rsid w:val="00B24F75"/>
    <w:rsid w:val="00E15393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6D48"/>
  <w15:docId w15:val="{03A6BB57-F2CC-4E19-9E76-64371A6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67E7-08DC-4947-A4BC-3875B40E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ekonom@ddmocenok.sk</cp:lastModifiedBy>
  <cp:revision>4</cp:revision>
  <cp:lastPrinted>2024-02-13T09:51:00Z</cp:lastPrinted>
  <dcterms:created xsi:type="dcterms:W3CDTF">2023-01-25T14:38:00Z</dcterms:created>
  <dcterms:modified xsi:type="dcterms:W3CDTF">2024-02-13T09:55:00Z</dcterms:modified>
</cp:coreProperties>
</file>